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BCC" w:rsidRPr="00C55BCC" w:rsidRDefault="00C55BCC" w:rsidP="00C55BC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5BCC">
        <w:rPr>
          <w:rFonts w:ascii="Helvetica" w:eastAsia="Times New Roman" w:hAnsi="Helvetica" w:cs="Helvetica"/>
          <w:b/>
          <w:bCs/>
          <w:color w:val="FF0000"/>
          <w:sz w:val="24"/>
          <w:szCs w:val="24"/>
          <w:u w:val="single"/>
          <w:lang w:eastAsia="ru-RU"/>
        </w:rPr>
        <w:t>Если вы боитесь сказать о серьезной проблеме, то можно позвонить!</w:t>
      </w:r>
    </w:p>
    <w:p w:rsidR="00C55BCC" w:rsidRPr="00C55BCC" w:rsidRDefault="00C55BCC" w:rsidP="00C55B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bookmarkStart w:id="0" w:name="_GoBack"/>
      <w:r w:rsidRPr="00C55BCC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15EF1F6D" wp14:editId="1195603B">
            <wp:extent cx="6441583" cy="4829175"/>
            <wp:effectExtent l="0" t="0" r="0" b="0"/>
            <wp:docPr id="1" name="Рисунок 1" descr="tel d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el dov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267" cy="483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5BCC" w:rsidRPr="00C55BCC" w:rsidRDefault="00C55BCC" w:rsidP="00C55BCC">
      <w:pPr>
        <w:spacing w:after="160" w:line="259" w:lineRule="auto"/>
        <w:rPr>
          <w:rFonts w:ascii="Calibri" w:eastAsia="Calibri" w:hAnsi="Calibri" w:cs="Times New Roman"/>
        </w:rPr>
      </w:pPr>
    </w:p>
    <w:p w:rsidR="00E206DF" w:rsidRDefault="00E206DF"/>
    <w:sectPr w:rsidR="00E2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3E"/>
    <w:rsid w:val="00C55BCC"/>
    <w:rsid w:val="00DA2A3E"/>
    <w:rsid w:val="00E2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2</cp:revision>
  <dcterms:created xsi:type="dcterms:W3CDTF">2021-02-02T11:29:00Z</dcterms:created>
  <dcterms:modified xsi:type="dcterms:W3CDTF">2021-02-02T11:29:00Z</dcterms:modified>
</cp:coreProperties>
</file>